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3B" w:rsidRDefault="00FE433B" w:rsidP="00FE433B">
      <w:pPr>
        <w:pStyle w:val="yiv5627277537msonormal"/>
        <w:spacing w:before="0" w:beforeAutospacing="0" w:after="0" w:afterAutospacing="0"/>
        <w:rPr>
          <w:rFonts w:ascii="Calibri" w:hAnsi="Calibri" w:cs="Calibri"/>
          <w:sz w:val="22"/>
          <w:szCs w:val="22"/>
        </w:rPr>
      </w:pPr>
      <w:proofErr w:type="spellStart"/>
      <w:r>
        <w:rPr>
          <w:rFonts w:ascii="Arial" w:hAnsi="Arial" w:cs="Arial"/>
        </w:rPr>
        <w:t>Stimați</w:t>
      </w:r>
      <w:proofErr w:type="spellEnd"/>
      <w:r>
        <w:rPr>
          <w:rFonts w:ascii="Arial" w:hAnsi="Arial" w:cs="Arial"/>
        </w:rPr>
        <w:t xml:space="preserve"> </w:t>
      </w:r>
      <w:proofErr w:type="spellStart"/>
      <w:r>
        <w:rPr>
          <w:rFonts w:ascii="Arial" w:hAnsi="Arial" w:cs="Arial"/>
        </w:rPr>
        <w:t>profesori</w:t>
      </w:r>
      <w:proofErr w:type="spellEnd"/>
      <w:r>
        <w:rPr>
          <w:rFonts w:ascii="Arial" w:hAnsi="Arial" w:cs="Arial"/>
        </w:rPr>
        <w:t>,</w:t>
      </w:r>
    </w:p>
    <w:p w:rsidR="00FE433B" w:rsidRDefault="00FE433B" w:rsidP="00FE433B">
      <w:pPr>
        <w:pStyle w:val="yiv5627277537msonormal"/>
        <w:spacing w:before="0" w:beforeAutospacing="0" w:after="0" w:afterAutospacing="0"/>
        <w:rPr>
          <w:rFonts w:ascii="Calibri" w:hAnsi="Calibri" w:cs="Calibri"/>
          <w:sz w:val="22"/>
          <w:szCs w:val="22"/>
        </w:rPr>
      </w:pPr>
      <w:r>
        <w:rPr>
          <w:rFonts w:ascii="Calibri" w:hAnsi="Calibri" w:cs="Calibri"/>
          <w:sz w:val="22"/>
          <w:szCs w:val="22"/>
          <w:lang w:val="ro-RO"/>
        </w:rPr>
        <w:t>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Avem onoarea de a vă invita să participați împreună cu elevii dumneavoastră, cu lucrări, la cea de a șasea ediție a Conferinţei Naţionale de Informatică - „Programare, Comunicare, Imaginaţie, Design” (PCID 2020) organizată de colectivul de Informatică din cadrul Departamentului de Matematică și Informatică, Facultatea de Științe, Universitatea “Lucian Blaga” din Sibiu.</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Evenimentul va avea loc în 28 Martie 2020, la Facultatea de Științe din Sibiu.</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Conferința este dedicată elevilor. Scopul său este de a reuni elevi din cât mai multe licee din țară pentru a prezenta și a discuta rezultate originale obținute în toate ariile tematice ale domeniului informatică. Structuri de date în aplicaţii software, Metode de compresie a datelor, Algoritmi de sortare: metode şi aplicaţii, Software educaţional, Teoria grafurilor în probleme şi aplicaţii, Criptografie, Securitatea sistemelor informatice, Dezvoltarea aplicaţiilor cu baze de date, Procesarea imaginilor, Proiectarea şi implementarea site-urilor Web, Aplicaţii multimedia în educaţie, divertisment, Aplicaţii software pentru dispozitive mobile, Tehnici de programare, etc.</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b/>
          <w:bCs/>
          <w:lang w:val="ro-RO"/>
        </w:rPr>
        <w:t>Publicarea articolelor acceptate: </w:t>
      </w:r>
      <w:r>
        <w:rPr>
          <w:rFonts w:ascii="Arial" w:hAnsi="Arial" w:cs="Arial"/>
          <w:lang w:val="ro-RO"/>
        </w:rPr>
        <w:t>Lucrările pot avea maxim 3 autori elevi și 2 profesori coordonatori. Atât elevii cât și profesorii vor primi diplome de participare la conferință, Lucrările acceptate şi prezentate se vor publica on-line (pe site-ul conferinţei) în volum electronic cu ISSN. Comitetul ştiinţific va realiza o ierarhizare a aplicațiilor și lucrărilor înregistrate în funcţie de conţinutul lucrării şi de modul de prezentare a acesteia, iar autorii clasați pe primele 6 locuri vor fi invitaţi să realizeze o versiune extinsă a lucrărilor în limba engleză care va fi recenzată și în caz de acceptare va primi grant de participare la Conferința Internaţională Imagination, Creativity, Design, Development care se va desfășura în cadrul Universității „Lucian Blaga” din Sibiu în luna mai 2020.</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b/>
          <w:bCs/>
          <w:lang w:val="ro-RO"/>
        </w:rPr>
        <w:t>Taxe: </w:t>
      </w:r>
      <w:r>
        <w:rPr>
          <w:rFonts w:ascii="Arial" w:hAnsi="Arial" w:cs="Arial"/>
          <w:lang w:val="ro-RO"/>
        </w:rPr>
        <w:t>Nu se solicită taxe de înscriere și participare. Cheltuielile de transport și cazare vor fi suportate de participanți. Alegerea spațiilor de cazare, precum și rezervarea acestora aparțin în totalitate participanților.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Date importante:</w:t>
      </w:r>
    </w:p>
    <w:p w:rsidR="00FE433B" w:rsidRDefault="00FE433B" w:rsidP="00FE433B">
      <w:pPr>
        <w:pStyle w:val="yiv5627277537gmail-msolistparagraph"/>
        <w:spacing w:before="0" w:beforeAutospacing="0" w:after="0" w:afterAutospacing="0"/>
        <w:ind w:left="360"/>
        <w:rPr>
          <w:rFonts w:ascii="Calibri" w:hAnsi="Calibri" w:cs="Calibri"/>
          <w:sz w:val="22"/>
          <w:szCs w:val="22"/>
        </w:rPr>
      </w:pPr>
      <w:r>
        <w:rPr>
          <w:rFonts w:ascii="Symbol" w:hAnsi="Symbol" w:cs="Calibri"/>
          <w:sz w:val="22"/>
          <w:szCs w:val="22"/>
          <w:lang w:val="ro-RO"/>
        </w:rPr>
        <w:t></w:t>
      </w:r>
      <w:r>
        <w:rPr>
          <w:rFonts w:ascii="New" w:hAnsi="New" w:cs="Calibri"/>
          <w:sz w:val="14"/>
          <w:szCs w:val="14"/>
          <w:lang w:val="ro-RO"/>
        </w:rPr>
        <w:t xml:space="preserve">        </w:t>
      </w:r>
      <w:r>
        <w:rPr>
          <w:rFonts w:ascii="Arial" w:hAnsi="Arial" w:cs="Arial"/>
          <w:b/>
          <w:bCs/>
          <w:lang w:val="ro-RO"/>
        </w:rPr>
        <w:t>5 martie 2020</w:t>
      </w:r>
      <w:r>
        <w:rPr>
          <w:rFonts w:ascii="Arial" w:hAnsi="Arial" w:cs="Arial"/>
          <w:lang w:val="ro-RO"/>
        </w:rPr>
        <w:t> - ultima zi de înregistrare on-line a participării cu o lucrare.</w:t>
      </w:r>
    </w:p>
    <w:p w:rsidR="00FE433B" w:rsidRDefault="00FE433B" w:rsidP="00FE433B">
      <w:pPr>
        <w:pStyle w:val="yiv5627277537gmail-msolistparagraph"/>
        <w:spacing w:before="0" w:beforeAutospacing="0" w:after="0" w:afterAutospacing="0"/>
        <w:ind w:left="360"/>
        <w:rPr>
          <w:rFonts w:ascii="Calibri" w:hAnsi="Calibri" w:cs="Calibri"/>
          <w:sz w:val="22"/>
          <w:szCs w:val="22"/>
        </w:rPr>
      </w:pPr>
      <w:r>
        <w:rPr>
          <w:rFonts w:ascii="Symbol" w:hAnsi="Symbol" w:cs="Calibri"/>
          <w:sz w:val="22"/>
          <w:szCs w:val="22"/>
          <w:lang w:val="ro-RO"/>
        </w:rPr>
        <w:t></w:t>
      </w:r>
      <w:r>
        <w:rPr>
          <w:rFonts w:ascii="New" w:hAnsi="New" w:cs="Calibri"/>
          <w:sz w:val="14"/>
          <w:szCs w:val="14"/>
          <w:lang w:val="ro-RO"/>
        </w:rPr>
        <w:t xml:space="preserve">        </w:t>
      </w:r>
      <w:r>
        <w:rPr>
          <w:rFonts w:ascii="Arial" w:hAnsi="Arial" w:cs="Arial"/>
          <w:b/>
          <w:bCs/>
          <w:lang w:val="ro-RO"/>
        </w:rPr>
        <w:t>9 martie 2020</w:t>
      </w:r>
      <w:r>
        <w:rPr>
          <w:rFonts w:ascii="Arial" w:hAnsi="Arial" w:cs="Arial"/>
          <w:lang w:val="ro-RO"/>
        </w:rPr>
        <w:t> - ultima zi de încărcare în sistemul de înregistrare a conferinței a lucrării.</w:t>
      </w:r>
    </w:p>
    <w:p w:rsidR="00FE433B" w:rsidRDefault="00FE433B" w:rsidP="00FE433B">
      <w:pPr>
        <w:pStyle w:val="yiv5627277537gmail-msolistparagraph"/>
        <w:spacing w:before="0" w:beforeAutospacing="0" w:after="0" w:afterAutospacing="0"/>
        <w:ind w:left="360"/>
        <w:rPr>
          <w:rFonts w:ascii="Calibri" w:hAnsi="Calibri" w:cs="Calibri"/>
          <w:sz w:val="22"/>
          <w:szCs w:val="22"/>
        </w:rPr>
      </w:pPr>
      <w:r>
        <w:rPr>
          <w:rFonts w:ascii="Symbol" w:hAnsi="Symbol" w:cs="Calibri"/>
          <w:sz w:val="22"/>
          <w:szCs w:val="22"/>
          <w:lang w:val="ro-RO"/>
        </w:rPr>
        <w:t></w:t>
      </w:r>
      <w:r>
        <w:rPr>
          <w:rFonts w:ascii="New" w:hAnsi="New" w:cs="Calibri"/>
          <w:sz w:val="14"/>
          <w:szCs w:val="14"/>
          <w:lang w:val="ro-RO"/>
        </w:rPr>
        <w:t xml:space="preserve">        </w:t>
      </w:r>
      <w:r>
        <w:rPr>
          <w:rFonts w:ascii="Arial" w:hAnsi="Arial" w:cs="Arial"/>
          <w:b/>
          <w:bCs/>
          <w:lang w:val="ro-RO"/>
        </w:rPr>
        <w:t>13 martie 2020</w:t>
      </w:r>
      <w:r>
        <w:rPr>
          <w:rFonts w:ascii="Arial" w:hAnsi="Arial" w:cs="Arial"/>
          <w:lang w:val="ro-RO"/>
        </w:rPr>
        <w:t> - data limită pentru confirmarea deciziei de participare în urma recenziei lucrării</w:t>
      </w:r>
    </w:p>
    <w:p w:rsidR="00FE433B" w:rsidRDefault="00FE433B" w:rsidP="00FE433B">
      <w:pPr>
        <w:pStyle w:val="yiv5627277537gmail-msolistparagraph"/>
        <w:spacing w:before="0" w:beforeAutospacing="0" w:after="0" w:afterAutospacing="0"/>
        <w:ind w:left="360"/>
        <w:rPr>
          <w:rFonts w:ascii="Calibri" w:hAnsi="Calibri" w:cs="Calibri"/>
          <w:sz w:val="22"/>
          <w:szCs w:val="22"/>
        </w:rPr>
      </w:pPr>
      <w:r>
        <w:rPr>
          <w:rFonts w:ascii="Symbol" w:hAnsi="Symbol" w:cs="Calibri"/>
          <w:sz w:val="22"/>
          <w:szCs w:val="22"/>
          <w:lang w:val="ro-RO"/>
        </w:rPr>
        <w:t></w:t>
      </w:r>
      <w:r>
        <w:rPr>
          <w:rFonts w:ascii="New" w:hAnsi="New" w:cs="Calibri"/>
          <w:sz w:val="14"/>
          <w:szCs w:val="14"/>
          <w:lang w:val="ro-RO"/>
        </w:rPr>
        <w:t xml:space="preserve">        </w:t>
      </w:r>
      <w:r>
        <w:rPr>
          <w:rFonts w:ascii="Arial" w:hAnsi="Arial" w:cs="Arial"/>
          <w:b/>
          <w:bCs/>
          <w:lang w:val="ro-RO"/>
        </w:rPr>
        <w:t>24 martie 2020</w:t>
      </w:r>
      <w:r>
        <w:rPr>
          <w:rFonts w:ascii="Arial" w:hAnsi="Arial" w:cs="Arial"/>
          <w:lang w:val="ro-RO"/>
        </w:rPr>
        <w:t> - data limită pentru trimiterea prin e-mail (</w:t>
      </w:r>
      <w:hyperlink r:id="rId4" w:tgtFrame="_blank" w:history="1">
        <w:r>
          <w:rPr>
            <w:rStyle w:val="Hyperlink"/>
            <w:rFonts w:ascii="Arial" w:hAnsi="Arial" w:cs="Arial"/>
            <w:lang w:val="ro-RO"/>
          </w:rPr>
          <w:t>conf.pcid@ulbsibiu.ro</w:t>
        </w:r>
      </w:hyperlink>
      <w:r>
        <w:rPr>
          <w:rFonts w:ascii="Arial" w:hAnsi="Arial" w:cs="Arial"/>
          <w:lang w:val="ro-RO"/>
        </w:rPr>
        <w:t>) a formei finale a lucrării urmând observațiile făcute în recenzia lucrării.</w:t>
      </w:r>
    </w:p>
    <w:p w:rsidR="00FE433B" w:rsidRDefault="00FE433B" w:rsidP="00FE433B">
      <w:pPr>
        <w:pStyle w:val="yiv5627277537gmail-msolistparagraph"/>
        <w:spacing w:before="0" w:beforeAutospacing="0" w:after="0" w:afterAutospacing="0"/>
        <w:ind w:left="360"/>
        <w:rPr>
          <w:rFonts w:ascii="Calibri" w:hAnsi="Calibri" w:cs="Calibri"/>
          <w:sz w:val="22"/>
          <w:szCs w:val="22"/>
        </w:rPr>
      </w:pPr>
      <w:r>
        <w:rPr>
          <w:rFonts w:ascii="Symbol" w:hAnsi="Symbol" w:cs="Calibri"/>
          <w:color w:val="002060"/>
          <w:sz w:val="22"/>
          <w:szCs w:val="22"/>
          <w:lang w:val="ro-RO"/>
        </w:rPr>
        <w:t></w:t>
      </w:r>
      <w:r>
        <w:rPr>
          <w:rFonts w:ascii="New" w:hAnsi="New" w:cs="Calibri"/>
          <w:color w:val="002060"/>
          <w:sz w:val="14"/>
          <w:szCs w:val="14"/>
          <w:lang w:val="ro-RO"/>
        </w:rPr>
        <w:t xml:space="preserve">        </w:t>
      </w:r>
      <w:r>
        <w:rPr>
          <w:rFonts w:ascii="Arial" w:hAnsi="Arial" w:cs="Arial"/>
          <w:b/>
          <w:bCs/>
          <w:color w:val="002060"/>
          <w:lang w:val="ro-RO"/>
        </w:rPr>
        <w:t>28 martie 2020 </w:t>
      </w:r>
      <w:r>
        <w:rPr>
          <w:rFonts w:ascii="Arial" w:hAnsi="Arial" w:cs="Arial"/>
          <w:color w:val="002060"/>
          <w:lang w:val="ro-RO"/>
        </w:rPr>
        <w:t>– data conferinţei</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Site-ul conferinței: </w:t>
      </w:r>
      <w:hyperlink r:id="rId5" w:tgtFrame="_blank" w:history="1">
        <w:r>
          <w:rPr>
            <w:rStyle w:val="Hyperlink"/>
            <w:rFonts w:ascii="Arial" w:hAnsi="Arial" w:cs="Arial"/>
            <w:lang w:val="ro-RO"/>
          </w:rPr>
          <w:t>http://conferences.ulbsibiu.ro/conf.pcid</w:t>
        </w:r>
      </w:hyperlink>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 </w:t>
      </w:r>
      <w:bookmarkStart w:id="0" w:name="_GoBack"/>
      <w:bookmarkEnd w:id="0"/>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lastRenderedPageBreak/>
        <w:t>Vă rugăm, dacă aveți colegi care ar putea fi interesați de conferința noastră, să distribuiți mai departe invitația noastră.</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Pentru orice fel de întrebări legate de conferința PCID vă rugăm să ne scrieți pe emailul conferinței.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Vă mulțumim și vă așteptăm la conferința PCID!</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Cu stimă,</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Președinte PCID</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Prof. univ. dr. Dana Simian</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 </w:t>
      </w:r>
    </w:p>
    <w:p w:rsidR="00FE433B" w:rsidRDefault="00FE433B" w:rsidP="00FE433B">
      <w:pPr>
        <w:pStyle w:val="yiv5627277537msonormal"/>
        <w:spacing w:before="0" w:beforeAutospacing="0" w:after="0" w:afterAutospacing="0"/>
        <w:rPr>
          <w:rFonts w:ascii="Calibri" w:hAnsi="Calibri" w:cs="Calibri"/>
          <w:sz w:val="22"/>
          <w:szCs w:val="22"/>
        </w:rPr>
      </w:pPr>
      <w:r>
        <w:rPr>
          <w:rFonts w:ascii="Arial" w:hAnsi="Arial" w:cs="Arial"/>
          <w:lang w:val="ro-RO"/>
        </w:rPr>
        <w:t>E-mail: </w:t>
      </w:r>
      <w:hyperlink r:id="rId6" w:tgtFrame="_blank" w:history="1">
        <w:r>
          <w:rPr>
            <w:rStyle w:val="Hyperlink"/>
            <w:rFonts w:ascii="Arial" w:hAnsi="Arial" w:cs="Arial"/>
            <w:lang w:val="ro-RO"/>
          </w:rPr>
          <w:t>dana.simian@ulbsibiu.ro</w:t>
        </w:r>
      </w:hyperlink>
      <w:r>
        <w:rPr>
          <w:rFonts w:ascii="Arial" w:hAnsi="Arial" w:cs="Arial"/>
          <w:lang w:val="ro-RO"/>
        </w:rPr>
        <w:t>, </w:t>
      </w:r>
      <w:hyperlink r:id="rId7" w:tgtFrame="_blank" w:history="1">
        <w:r>
          <w:rPr>
            <w:rStyle w:val="Hyperlink"/>
            <w:rFonts w:ascii="Arial" w:hAnsi="Arial" w:cs="Arial"/>
            <w:lang w:val="ro-RO"/>
          </w:rPr>
          <w:t>d_simian@yahoo.com</w:t>
        </w:r>
      </w:hyperlink>
    </w:p>
    <w:p w:rsidR="00FE433B" w:rsidRDefault="00FE433B" w:rsidP="00FE433B">
      <w:pPr>
        <w:pStyle w:val="yiv5627277537msonormal"/>
        <w:spacing w:before="0" w:beforeAutospacing="0" w:after="200" w:afterAutospacing="0" w:line="276" w:lineRule="auto"/>
        <w:rPr>
          <w:rFonts w:ascii="Calibri" w:hAnsi="Calibri" w:cs="Calibri"/>
          <w:sz w:val="22"/>
          <w:szCs w:val="22"/>
        </w:rPr>
      </w:pPr>
      <w:r>
        <w:rPr>
          <w:rFonts w:ascii="Calibri" w:hAnsi="Calibri" w:cs="Calibri"/>
          <w:sz w:val="22"/>
          <w:szCs w:val="22"/>
          <w:lang w:val="ro-RO"/>
        </w:rPr>
        <w:t> </w:t>
      </w:r>
    </w:p>
    <w:p w:rsidR="00C105FC" w:rsidRDefault="00C105FC"/>
    <w:sectPr w:rsidR="00C10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E9"/>
    <w:rsid w:val="00013BB4"/>
    <w:rsid w:val="000663BF"/>
    <w:rsid w:val="00235024"/>
    <w:rsid w:val="00250A1B"/>
    <w:rsid w:val="005A6513"/>
    <w:rsid w:val="006B3845"/>
    <w:rsid w:val="006C0047"/>
    <w:rsid w:val="00762F97"/>
    <w:rsid w:val="007919A5"/>
    <w:rsid w:val="00851C03"/>
    <w:rsid w:val="008C01A5"/>
    <w:rsid w:val="008D55B3"/>
    <w:rsid w:val="009E30AE"/>
    <w:rsid w:val="00A61A75"/>
    <w:rsid w:val="00AA0305"/>
    <w:rsid w:val="00AB3339"/>
    <w:rsid w:val="00AD2465"/>
    <w:rsid w:val="00BD50C7"/>
    <w:rsid w:val="00C105FC"/>
    <w:rsid w:val="00C22F7A"/>
    <w:rsid w:val="00E82FF7"/>
    <w:rsid w:val="00E847C2"/>
    <w:rsid w:val="00FC5AE9"/>
    <w:rsid w:val="00FE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2A5CE-8FD7-4E80-A15A-49A20ADE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627277537msonormal">
    <w:name w:val="yiv5627277537msonormal"/>
    <w:basedOn w:val="Normal"/>
    <w:rsid w:val="00FE43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27277537gmail-msolistparagraph">
    <w:name w:val="yiv5627277537gmail-msolistparagraph"/>
    <w:basedOn w:val="Normal"/>
    <w:rsid w:val="00FE43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4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4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_simian@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a.simian@ulbsibiu.ro" TargetMode="External"/><Relationship Id="rId5" Type="http://schemas.openxmlformats.org/officeDocument/2006/relationships/hyperlink" Target="http://conferences.ulbsibiu.ro/conf.pcid" TargetMode="External"/><Relationship Id="rId4" Type="http://schemas.openxmlformats.org/officeDocument/2006/relationships/hyperlink" Target="mailto:conf.pcid@ulbsibiu.r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2</cp:revision>
  <dcterms:created xsi:type="dcterms:W3CDTF">2020-01-29T13:44:00Z</dcterms:created>
  <dcterms:modified xsi:type="dcterms:W3CDTF">2020-01-29T13:45:00Z</dcterms:modified>
</cp:coreProperties>
</file>